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1AC4" w14:textId="4FE21757" w:rsidR="0095573F" w:rsidRDefault="00F00BDD" w:rsidP="00C817FB">
      <w:pPr>
        <w:pStyle w:val="SemEspaamento"/>
        <w:spacing w:line="276" w:lineRule="auto"/>
        <w:jc w:val="both"/>
        <w:rPr>
          <w:rFonts w:ascii="Lato" w:hAnsi="Lato"/>
          <w:b/>
          <w:bCs/>
          <w:lang w:eastAsia="pt-BR"/>
        </w:rPr>
      </w:pPr>
      <w:r w:rsidRPr="0095573F">
        <w:rPr>
          <w:rFonts w:ascii="Lato" w:hAnsi="Lato"/>
          <w:b/>
          <w:bCs/>
          <w:lang w:eastAsia="pt-BR"/>
        </w:rPr>
        <w:t>CONFRATERNIZAÇÃO</w:t>
      </w:r>
    </w:p>
    <w:p w14:paraId="193A7BA1" w14:textId="77777777" w:rsidR="00C817FB" w:rsidRPr="0095573F" w:rsidRDefault="00C817FB" w:rsidP="00C817FB">
      <w:pPr>
        <w:pStyle w:val="SemEspaamento"/>
        <w:spacing w:line="276" w:lineRule="auto"/>
        <w:jc w:val="both"/>
        <w:rPr>
          <w:rFonts w:ascii="Lato" w:hAnsi="Lato"/>
          <w:b/>
          <w:bCs/>
          <w:lang w:eastAsia="pt-BR"/>
        </w:rPr>
      </w:pPr>
    </w:p>
    <w:p w14:paraId="47945040" w14:textId="5D0A7679" w:rsidR="00F00BDD" w:rsidRPr="0095573F" w:rsidRDefault="008A2DB2" w:rsidP="00C817FB">
      <w:pPr>
        <w:pStyle w:val="SemEspaamento"/>
        <w:spacing w:line="276" w:lineRule="auto"/>
        <w:jc w:val="both"/>
        <w:rPr>
          <w:rFonts w:ascii="Lato" w:hAnsi="Lato" w:cstheme="minorHAnsi"/>
        </w:rPr>
      </w:pPr>
      <w:r w:rsidRPr="0095573F">
        <w:rPr>
          <w:rFonts w:ascii="Lato" w:hAnsi="Lato" w:cstheme="minorHAnsi"/>
        </w:rPr>
        <w:t xml:space="preserve">Confraternizar é a melhor maneira de iniciar ou de encerrar um ciclo. É um momento de interação e compartilhamento, onde </w:t>
      </w:r>
      <w:r w:rsidR="00F600AC" w:rsidRPr="0095573F">
        <w:rPr>
          <w:rFonts w:ascii="Lato" w:hAnsi="Lato" w:cstheme="minorHAnsi"/>
        </w:rPr>
        <w:t xml:space="preserve">colaboradores </w:t>
      </w:r>
      <w:r w:rsidRPr="0095573F">
        <w:rPr>
          <w:rFonts w:ascii="Lato" w:hAnsi="Lato" w:cstheme="minorHAnsi"/>
        </w:rPr>
        <w:t xml:space="preserve">se reúnem para celebrar, desfrutar da companhia uns dos outros e fortalecer os vínculos existentes, promovendo descontração em um momento importante para a empresa ou para qualquer pessoa. </w:t>
      </w:r>
    </w:p>
    <w:p w14:paraId="48D5AB17" w14:textId="37EEC75E" w:rsidR="00D06FC1" w:rsidRPr="0095573F" w:rsidRDefault="008A2DB2" w:rsidP="00C817FB">
      <w:pPr>
        <w:pStyle w:val="SemEspaamento"/>
        <w:spacing w:line="276" w:lineRule="auto"/>
        <w:jc w:val="both"/>
        <w:rPr>
          <w:rFonts w:ascii="Lato" w:hAnsi="Lato" w:cstheme="minorHAnsi"/>
        </w:rPr>
      </w:pPr>
      <w:r w:rsidRPr="0095573F">
        <w:rPr>
          <w:rFonts w:ascii="Lato" w:hAnsi="Lato" w:cstheme="minorHAnsi"/>
        </w:rPr>
        <w:t xml:space="preserve">Com infraestrutura completa, na Serra dos Cocais é possível realizar a confraternização </w:t>
      </w:r>
      <w:r w:rsidR="00AB6FA3">
        <w:rPr>
          <w:rFonts w:ascii="Lato" w:hAnsi="Lato" w:cstheme="minorHAnsi"/>
        </w:rPr>
        <w:t>em áreas integradas à natureza com inúmeras possibilidades para os fornecedores parceiros executarem com maestria os serviços de alimentação e de bebidas; além disso a Serra dos Cocais disponibiliza a sua chopeira exclusiva para os eventos com bebidas alcoólicas.</w:t>
      </w:r>
    </w:p>
    <w:p w14:paraId="5EC0350B" w14:textId="77777777" w:rsidR="00D06FC1" w:rsidRPr="0095573F" w:rsidRDefault="00D06FC1" w:rsidP="00C817FB">
      <w:pPr>
        <w:pStyle w:val="SemEspaamento"/>
        <w:spacing w:line="276" w:lineRule="auto"/>
        <w:jc w:val="both"/>
        <w:rPr>
          <w:rFonts w:ascii="Lato" w:hAnsi="Lato" w:cstheme="minorHAnsi"/>
        </w:rPr>
      </w:pPr>
    </w:p>
    <w:p w14:paraId="726934C8" w14:textId="77777777" w:rsidR="000D1A44" w:rsidRPr="0095573F" w:rsidRDefault="000D1A44" w:rsidP="00C817FB">
      <w:pPr>
        <w:pStyle w:val="SemEspaamento"/>
        <w:spacing w:line="276" w:lineRule="auto"/>
        <w:jc w:val="both"/>
        <w:rPr>
          <w:rFonts w:ascii="Lato" w:hAnsi="Lato"/>
          <w:lang w:eastAsia="pt-BR"/>
        </w:rPr>
      </w:pPr>
    </w:p>
    <w:p w14:paraId="20F26D4A" w14:textId="77DD3C41" w:rsidR="000D1A44" w:rsidRPr="0095573F" w:rsidRDefault="00F00BDD" w:rsidP="00C817FB">
      <w:pPr>
        <w:pStyle w:val="SemEspaamento"/>
        <w:spacing w:line="276" w:lineRule="auto"/>
        <w:jc w:val="both"/>
        <w:rPr>
          <w:rFonts w:ascii="Lato" w:hAnsi="Lato"/>
          <w:b/>
          <w:bCs/>
          <w:lang w:eastAsia="pt-BR"/>
        </w:rPr>
      </w:pPr>
      <w:r w:rsidRPr="0095573F">
        <w:rPr>
          <w:rFonts w:ascii="Lato" w:hAnsi="Lato"/>
          <w:b/>
          <w:bCs/>
          <w:lang w:eastAsia="pt-BR"/>
        </w:rPr>
        <w:t>REUNIÕES</w:t>
      </w:r>
    </w:p>
    <w:p w14:paraId="41189D25" w14:textId="77777777" w:rsidR="00797337" w:rsidRPr="0095573F" w:rsidRDefault="00797337" w:rsidP="00C817FB">
      <w:pPr>
        <w:pStyle w:val="SemEspaamento"/>
        <w:spacing w:line="276" w:lineRule="auto"/>
        <w:jc w:val="both"/>
        <w:rPr>
          <w:rFonts w:ascii="Lato" w:hAnsi="Lato" w:cstheme="minorHAnsi"/>
        </w:rPr>
      </w:pPr>
    </w:p>
    <w:p w14:paraId="06943EA9" w14:textId="7FB4406D" w:rsidR="00F00BDD" w:rsidRPr="0095573F" w:rsidRDefault="007D23C2" w:rsidP="00C817FB">
      <w:pPr>
        <w:pStyle w:val="SemEspaamento"/>
        <w:spacing w:line="276" w:lineRule="auto"/>
        <w:jc w:val="both"/>
        <w:rPr>
          <w:rFonts w:ascii="Lato" w:hAnsi="Lato" w:cstheme="minorHAnsi"/>
        </w:rPr>
      </w:pPr>
      <w:r w:rsidRPr="0095573F">
        <w:rPr>
          <w:rFonts w:ascii="Lato" w:hAnsi="Lato" w:cstheme="minorHAnsi"/>
        </w:rPr>
        <w:t xml:space="preserve">Na Serra dos Cocais é possível realizar reuniões em ambientes diferentes dos convencionais. Esses tipos de ambientes são ideais para diversos tipos de reuniões, como: encontros de negócios, apresentações, treinamentos, workshops e outros. Ao fornecer um espaço </w:t>
      </w:r>
      <w:r w:rsidR="00D57446" w:rsidRPr="0095573F">
        <w:rPr>
          <w:rFonts w:ascii="Lato" w:hAnsi="Lato" w:cstheme="minorHAnsi"/>
        </w:rPr>
        <w:t>ideal</w:t>
      </w:r>
      <w:r w:rsidRPr="0095573F">
        <w:rPr>
          <w:rFonts w:ascii="Lato" w:hAnsi="Lato" w:cstheme="minorHAnsi"/>
        </w:rPr>
        <w:t xml:space="preserve">, a produtividade e o engajamento dos participantes se maximizam. </w:t>
      </w:r>
    </w:p>
    <w:p w14:paraId="29996EEB" w14:textId="43456E07" w:rsidR="000D1A44" w:rsidRPr="0095573F" w:rsidRDefault="007D23C2" w:rsidP="00C817FB">
      <w:pPr>
        <w:pStyle w:val="SemEspaamento"/>
        <w:spacing w:line="276" w:lineRule="auto"/>
        <w:jc w:val="both"/>
        <w:rPr>
          <w:rFonts w:ascii="Lato" w:hAnsi="Lato" w:cstheme="minorHAnsi"/>
        </w:rPr>
      </w:pPr>
      <w:r w:rsidRPr="0095573F">
        <w:rPr>
          <w:rFonts w:ascii="Lato" w:hAnsi="Lato" w:cstheme="minorHAnsi"/>
        </w:rPr>
        <w:t>O Espaço Jatobá atende esses critérios</w:t>
      </w:r>
      <w:r w:rsidR="009760A2" w:rsidRPr="0095573F">
        <w:rPr>
          <w:rFonts w:ascii="Lato" w:hAnsi="Lato" w:cstheme="minorHAnsi"/>
        </w:rPr>
        <w:t xml:space="preserve"> </w:t>
      </w:r>
      <w:r w:rsidRPr="0095573F">
        <w:rPr>
          <w:rFonts w:ascii="Lato" w:hAnsi="Lato" w:cstheme="minorHAnsi"/>
        </w:rPr>
        <w:t>com sala climatizada equipada com cortinas blackout, área para coffee break e vista panorâmica para o lago e para a mata nativa. Para os momentos de almoço, jantar e/ou happy hour, a Serra dos Cocais oferece o Espaço da Raposa</w:t>
      </w:r>
      <w:r w:rsidR="00F600AC" w:rsidRPr="0095573F">
        <w:rPr>
          <w:rFonts w:ascii="Lato" w:hAnsi="Lato" w:cstheme="minorHAnsi"/>
        </w:rPr>
        <w:t xml:space="preserve"> ou </w:t>
      </w:r>
      <w:r w:rsidR="00C04A44" w:rsidRPr="0095573F">
        <w:rPr>
          <w:rFonts w:ascii="Lato" w:hAnsi="Lato" w:cstheme="minorHAnsi"/>
        </w:rPr>
        <w:t xml:space="preserve">o </w:t>
      </w:r>
      <w:r w:rsidR="00F600AC" w:rsidRPr="0095573F">
        <w:rPr>
          <w:rFonts w:ascii="Lato" w:hAnsi="Lato" w:cstheme="minorHAnsi"/>
        </w:rPr>
        <w:t xml:space="preserve">Casarão Colonial (de acordo com o número de convidados). Os dois locais contam </w:t>
      </w:r>
      <w:r w:rsidRPr="0095573F">
        <w:rPr>
          <w:rFonts w:ascii="Lato" w:hAnsi="Lato" w:cstheme="minorHAnsi"/>
        </w:rPr>
        <w:t>com toda beleza natura</w:t>
      </w:r>
      <w:r w:rsidR="00F600AC" w:rsidRPr="0095573F">
        <w:rPr>
          <w:rFonts w:ascii="Lato" w:hAnsi="Lato" w:cstheme="minorHAnsi"/>
        </w:rPr>
        <w:t xml:space="preserve">l, além de </w:t>
      </w:r>
      <w:r w:rsidRPr="0095573F">
        <w:rPr>
          <w:rFonts w:ascii="Lato" w:hAnsi="Lato" w:cstheme="minorHAnsi"/>
        </w:rPr>
        <w:t>fornece</w:t>
      </w:r>
      <w:r w:rsidR="00F600AC" w:rsidRPr="0095573F">
        <w:rPr>
          <w:rFonts w:ascii="Lato" w:hAnsi="Lato" w:cstheme="minorHAnsi"/>
        </w:rPr>
        <w:t>r</w:t>
      </w:r>
      <w:r w:rsidRPr="0095573F">
        <w:rPr>
          <w:rFonts w:ascii="Lato" w:hAnsi="Lato" w:cstheme="minorHAnsi"/>
        </w:rPr>
        <w:t xml:space="preserve"> o conforto necessário para que os presentes se sintam totalmente à vontade.</w:t>
      </w:r>
    </w:p>
    <w:p w14:paraId="7E40FE5D" w14:textId="77777777" w:rsidR="000D1A44" w:rsidRPr="0095573F" w:rsidRDefault="000D1A44" w:rsidP="00C817FB">
      <w:pPr>
        <w:pStyle w:val="SemEspaamento"/>
        <w:spacing w:line="276" w:lineRule="auto"/>
        <w:jc w:val="both"/>
        <w:rPr>
          <w:rFonts w:ascii="Lato" w:hAnsi="Lato" w:cstheme="minorHAnsi"/>
        </w:rPr>
      </w:pPr>
    </w:p>
    <w:p w14:paraId="1E6B438D" w14:textId="77777777" w:rsidR="000D1A44" w:rsidRPr="0095573F" w:rsidRDefault="000D1A44" w:rsidP="00C817FB">
      <w:pPr>
        <w:pStyle w:val="SemEspaamento"/>
        <w:spacing w:line="276" w:lineRule="auto"/>
        <w:jc w:val="both"/>
        <w:rPr>
          <w:rFonts w:ascii="Lato" w:hAnsi="Lato" w:cstheme="minorHAnsi"/>
          <w:caps/>
          <w:color w:val="D78A69"/>
          <w:spacing w:val="47"/>
        </w:rPr>
      </w:pPr>
    </w:p>
    <w:p w14:paraId="14A4ECFD" w14:textId="0BB8861E" w:rsidR="00797337" w:rsidRPr="0095573F" w:rsidRDefault="00F00BDD" w:rsidP="00C817FB">
      <w:pPr>
        <w:pStyle w:val="SemEspaamento"/>
        <w:spacing w:line="276" w:lineRule="auto"/>
        <w:rPr>
          <w:rFonts w:ascii="Lato" w:hAnsi="Lato" w:cstheme="minorHAnsi"/>
        </w:rPr>
      </w:pPr>
      <w:r w:rsidRPr="0095573F">
        <w:rPr>
          <w:rFonts w:ascii="Lato" w:hAnsi="Lato"/>
          <w:b/>
          <w:bCs/>
          <w:lang w:eastAsia="pt-BR"/>
        </w:rPr>
        <w:t>LANÇAMENTOS &amp; FEIRAS</w:t>
      </w:r>
    </w:p>
    <w:p w14:paraId="6647F809" w14:textId="77777777" w:rsidR="00C817FB" w:rsidRDefault="00C817FB" w:rsidP="00C817FB">
      <w:pPr>
        <w:pStyle w:val="SemEspaamento"/>
        <w:spacing w:line="276" w:lineRule="auto"/>
        <w:jc w:val="both"/>
        <w:rPr>
          <w:rFonts w:ascii="Lato" w:hAnsi="Lato" w:cstheme="minorHAnsi"/>
        </w:rPr>
      </w:pPr>
    </w:p>
    <w:p w14:paraId="1E3EDC5A" w14:textId="40FDDE5A" w:rsidR="00F00BDD" w:rsidRPr="0095573F" w:rsidRDefault="00B63FE6" w:rsidP="00C817FB">
      <w:pPr>
        <w:pStyle w:val="SemEspaamento"/>
        <w:spacing w:line="276" w:lineRule="auto"/>
        <w:jc w:val="both"/>
        <w:rPr>
          <w:rFonts w:ascii="Lato" w:hAnsi="Lato"/>
          <w:lang w:eastAsia="pt-BR"/>
        </w:rPr>
      </w:pPr>
      <w:r w:rsidRPr="0095573F">
        <w:rPr>
          <w:rFonts w:ascii="Lato" w:hAnsi="Lato" w:cstheme="minorHAnsi"/>
        </w:rPr>
        <w:t xml:space="preserve">Que tal criar um evento diferenciado para lançar ou divulgar a sua marca ou produto? O sucesso de um produto está diretamente ligado ao lançamento e divulgação </w:t>
      </w:r>
      <w:proofErr w:type="gramStart"/>
      <w:r w:rsidRPr="0095573F">
        <w:rPr>
          <w:rFonts w:ascii="Lato" w:hAnsi="Lato" w:cstheme="minorHAnsi"/>
        </w:rPr>
        <w:t>do mesmo</w:t>
      </w:r>
      <w:proofErr w:type="gramEnd"/>
      <w:r w:rsidRPr="0095573F">
        <w:rPr>
          <w:rFonts w:ascii="Lato" w:hAnsi="Lato" w:cstheme="minorHAnsi"/>
        </w:rPr>
        <w:t xml:space="preserve">. E a escolha do local para sediar esse tipo de evento é essencial para causar uma boa impressão. E seja para lançamentos, divulgações e/ou feiras, a Serra dos Cocais é o local perfeito. </w:t>
      </w:r>
    </w:p>
    <w:p w14:paraId="688A3AA4" w14:textId="357680FB" w:rsidR="00487666" w:rsidRPr="0095573F" w:rsidRDefault="00B63FE6" w:rsidP="00C817FB">
      <w:pPr>
        <w:pStyle w:val="SemEspaamento"/>
        <w:spacing w:line="276" w:lineRule="auto"/>
        <w:jc w:val="both"/>
        <w:rPr>
          <w:rFonts w:ascii="Lato" w:hAnsi="Lato" w:cstheme="minorHAnsi"/>
        </w:rPr>
      </w:pPr>
      <w:r w:rsidRPr="0095573F">
        <w:rPr>
          <w:rFonts w:ascii="Lato" w:hAnsi="Lato" w:cstheme="minorHAnsi"/>
        </w:rPr>
        <w:t>Além do fácil acesso por vias totalmente asfaltadas</w:t>
      </w:r>
      <w:r w:rsidR="00797931" w:rsidRPr="0095573F">
        <w:rPr>
          <w:rFonts w:ascii="Lato" w:hAnsi="Lato" w:cstheme="minorHAnsi"/>
        </w:rPr>
        <w:t xml:space="preserve"> e de localização geográfica privilegiada</w:t>
      </w:r>
      <w:r w:rsidRPr="0095573F">
        <w:rPr>
          <w:rFonts w:ascii="Lato" w:hAnsi="Lato" w:cstheme="minorHAnsi"/>
        </w:rPr>
        <w:t xml:space="preserve">, o local dispõe de amplo estacionamento interno, áreas verdes (belas paisagens naturais e mata nativa) e possibilidades de configuração para adequar </w:t>
      </w:r>
      <w:r w:rsidR="00797931" w:rsidRPr="0095573F">
        <w:rPr>
          <w:rFonts w:ascii="Lato" w:hAnsi="Lato" w:cstheme="minorHAnsi"/>
        </w:rPr>
        <w:t>a</w:t>
      </w:r>
      <w:r w:rsidRPr="0095573F">
        <w:rPr>
          <w:rFonts w:ascii="Lato" w:hAnsi="Lato" w:cstheme="minorHAnsi"/>
        </w:rPr>
        <w:t xml:space="preserve"> qualquer tipo de evento.</w:t>
      </w:r>
    </w:p>
    <w:sectPr w:rsidR="00487666" w:rsidRPr="0095573F" w:rsidSect="00897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666"/>
    <w:rsid w:val="000D1A44"/>
    <w:rsid w:val="00487666"/>
    <w:rsid w:val="00797337"/>
    <w:rsid w:val="00797931"/>
    <w:rsid w:val="007D23C2"/>
    <w:rsid w:val="008976F4"/>
    <w:rsid w:val="008A2DB2"/>
    <w:rsid w:val="0095573F"/>
    <w:rsid w:val="009760A2"/>
    <w:rsid w:val="00AB6FA3"/>
    <w:rsid w:val="00B63FE6"/>
    <w:rsid w:val="00BC5E7E"/>
    <w:rsid w:val="00C04A44"/>
    <w:rsid w:val="00C817FB"/>
    <w:rsid w:val="00D06FC1"/>
    <w:rsid w:val="00D57446"/>
    <w:rsid w:val="00F00BDD"/>
    <w:rsid w:val="00F60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7FAF"/>
  <w15:docId w15:val="{1AC036A7-CD49-4F42-A6F6-24504277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F4"/>
  </w:style>
  <w:style w:type="paragraph" w:styleId="Ttulo2">
    <w:name w:val="heading 2"/>
    <w:basedOn w:val="Normal"/>
    <w:link w:val="Ttulo2Char"/>
    <w:uiPriority w:val="9"/>
    <w:qFormat/>
    <w:rsid w:val="004876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876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8766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8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8766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Fontepargpadro"/>
    <w:uiPriority w:val="99"/>
    <w:semiHidden/>
    <w:unhideWhenUsed/>
    <w:rsid w:val="0048766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A4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97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25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1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49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14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Polessi</dc:creator>
  <cp:keywords/>
  <dc:description/>
  <cp:lastModifiedBy>Morungaba</cp:lastModifiedBy>
  <cp:revision>18</cp:revision>
  <dcterms:created xsi:type="dcterms:W3CDTF">2023-05-08T16:40:00Z</dcterms:created>
  <dcterms:modified xsi:type="dcterms:W3CDTF">2023-05-30T17:53:00Z</dcterms:modified>
</cp:coreProperties>
</file>